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710"/>
        <w:gridCol w:w="1620"/>
        <w:gridCol w:w="1705"/>
      </w:tblGrid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b/>
              </w:rPr>
            </w:pPr>
            <w:bookmarkStart w:id="0" w:name="_GoBack"/>
            <w:bookmarkEnd w:id="0"/>
            <w:r w:rsidRPr="008B1082">
              <w:rPr>
                <w:b/>
                <w:sz w:val="40"/>
              </w:rPr>
              <w:t>Carter County PLC Expectations</w:t>
            </w:r>
          </w:p>
        </w:tc>
        <w:tc>
          <w:tcPr>
            <w:tcW w:w="1710" w:type="dxa"/>
          </w:tcPr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3</w:t>
            </w:r>
          </w:p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Fully implement with a well- defined process</w:t>
            </w:r>
          </w:p>
        </w:tc>
        <w:tc>
          <w:tcPr>
            <w:tcW w:w="1620" w:type="dxa"/>
          </w:tcPr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2</w:t>
            </w:r>
          </w:p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Some room for growth</w:t>
            </w:r>
          </w:p>
        </w:tc>
        <w:tc>
          <w:tcPr>
            <w:tcW w:w="1705" w:type="dxa"/>
          </w:tcPr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1</w:t>
            </w:r>
          </w:p>
          <w:p w:rsidR="008B1082" w:rsidRPr="008B1082" w:rsidRDefault="008B1082" w:rsidP="008B1082">
            <w:pPr>
              <w:jc w:val="center"/>
              <w:rPr>
                <w:b/>
                <w:sz w:val="32"/>
              </w:rPr>
            </w:pPr>
            <w:r w:rsidRPr="008B1082">
              <w:rPr>
                <w:b/>
                <w:sz w:val="32"/>
              </w:rPr>
              <w:t>Need to improve in this area</w:t>
            </w:r>
          </w:p>
        </w:tc>
      </w:tr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color w:val="0070C0"/>
                <w:sz w:val="32"/>
                <w:szCs w:val="24"/>
              </w:rPr>
            </w:pPr>
            <w:r w:rsidRPr="008B1082">
              <w:rPr>
                <w:color w:val="0070C0"/>
                <w:sz w:val="32"/>
              </w:rPr>
              <w:t xml:space="preserve">Do we </w:t>
            </w:r>
            <w:r w:rsidRPr="008B1082">
              <w:rPr>
                <w:b/>
                <w:color w:val="0070C0"/>
                <w:sz w:val="32"/>
                <w:u w:val="single"/>
              </w:rPr>
              <w:t>u</w:t>
            </w:r>
            <w:r w:rsidRPr="008B1082">
              <w:rPr>
                <w:b/>
                <w:color w:val="0070C0"/>
                <w:sz w:val="32"/>
                <w:szCs w:val="24"/>
                <w:u w:val="single"/>
              </w:rPr>
              <w:t>nderstand</w:t>
            </w:r>
            <w:r w:rsidRPr="008B1082">
              <w:rPr>
                <w:b/>
                <w:color w:val="0070C0"/>
                <w:sz w:val="32"/>
                <w:szCs w:val="24"/>
              </w:rPr>
              <w:t xml:space="preserve"> </w:t>
            </w:r>
            <w:r w:rsidRPr="008B1082">
              <w:rPr>
                <w:color w:val="0070C0"/>
                <w:sz w:val="32"/>
                <w:szCs w:val="24"/>
              </w:rPr>
              <w:t>standards and targets?</w:t>
            </w:r>
          </w:p>
          <w:p w:rsidR="008B1082" w:rsidRPr="008B1082" w:rsidRDefault="008B1082" w:rsidP="008B1082">
            <w:pPr>
              <w:jc w:val="center"/>
              <w:rPr>
                <w:sz w:val="32"/>
              </w:rPr>
            </w:pPr>
          </w:p>
        </w:tc>
        <w:tc>
          <w:tcPr>
            <w:tcW w:w="1710" w:type="dxa"/>
          </w:tcPr>
          <w:p w:rsidR="008B1082" w:rsidRDefault="008B1082"/>
        </w:tc>
        <w:tc>
          <w:tcPr>
            <w:tcW w:w="1620" w:type="dxa"/>
          </w:tcPr>
          <w:p w:rsidR="008B1082" w:rsidRDefault="008B1082"/>
        </w:tc>
        <w:tc>
          <w:tcPr>
            <w:tcW w:w="1705" w:type="dxa"/>
          </w:tcPr>
          <w:p w:rsidR="008B1082" w:rsidRDefault="008B1082"/>
        </w:tc>
      </w:tr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color w:val="00B050"/>
                <w:sz w:val="32"/>
                <w:szCs w:val="24"/>
              </w:rPr>
            </w:pPr>
            <w:r w:rsidRPr="008B1082">
              <w:rPr>
                <w:color w:val="00B050"/>
                <w:sz w:val="32"/>
                <w:szCs w:val="24"/>
              </w:rPr>
              <w:t xml:space="preserve">Do we </w:t>
            </w:r>
            <w:r w:rsidRPr="008B1082">
              <w:rPr>
                <w:b/>
                <w:color w:val="00B050"/>
                <w:sz w:val="32"/>
                <w:szCs w:val="24"/>
                <w:u w:val="single"/>
              </w:rPr>
              <w:t>share</w:t>
            </w:r>
            <w:r w:rsidRPr="008B1082">
              <w:rPr>
                <w:color w:val="00B050"/>
                <w:sz w:val="32"/>
                <w:szCs w:val="24"/>
              </w:rPr>
              <w:t xml:space="preserve"> effective strategies to teach the standards?</w:t>
            </w:r>
          </w:p>
          <w:p w:rsidR="008B1082" w:rsidRPr="008B1082" w:rsidRDefault="008B1082" w:rsidP="008B1082">
            <w:pPr>
              <w:jc w:val="center"/>
              <w:rPr>
                <w:color w:val="0070C0"/>
                <w:sz w:val="32"/>
              </w:rPr>
            </w:pPr>
          </w:p>
        </w:tc>
        <w:tc>
          <w:tcPr>
            <w:tcW w:w="1710" w:type="dxa"/>
          </w:tcPr>
          <w:p w:rsidR="008B1082" w:rsidRDefault="008B1082"/>
        </w:tc>
        <w:tc>
          <w:tcPr>
            <w:tcW w:w="1620" w:type="dxa"/>
          </w:tcPr>
          <w:p w:rsidR="008B1082" w:rsidRDefault="008B1082"/>
        </w:tc>
        <w:tc>
          <w:tcPr>
            <w:tcW w:w="1705" w:type="dxa"/>
          </w:tcPr>
          <w:p w:rsidR="008B1082" w:rsidRDefault="008B1082"/>
        </w:tc>
      </w:tr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color w:val="C45911" w:themeColor="accent2" w:themeShade="BF"/>
                <w:sz w:val="32"/>
                <w:szCs w:val="24"/>
              </w:rPr>
            </w:pPr>
            <w:r w:rsidRPr="008B1082">
              <w:rPr>
                <w:color w:val="C45911" w:themeColor="accent2" w:themeShade="BF"/>
                <w:sz w:val="32"/>
                <w:szCs w:val="24"/>
              </w:rPr>
              <w:t xml:space="preserve">Do we </w:t>
            </w:r>
            <w:r w:rsidRPr="008B1082">
              <w:rPr>
                <w:b/>
                <w:color w:val="C45911" w:themeColor="accent2" w:themeShade="BF"/>
                <w:sz w:val="32"/>
                <w:szCs w:val="24"/>
                <w:u w:val="single"/>
              </w:rPr>
              <w:t xml:space="preserve">assess </w:t>
            </w:r>
            <w:r w:rsidRPr="008B1082">
              <w:rPr>
                <w:color w:val="C45911" w:themeColor="accent2" w:themeShade="BF"/>
                <w:sz w:val="32"/>
                <w:szCs w:val="24"/>
              </w:rPr>
              <w:t>and</w:t>
            </w:r>
            <w:r w:rsidRPr="008B1082">
              <w:rPr>
                <w:b/>
                <w:color w:val="C45911" w:themeColor="accent2" w:themeShade="BF"/>
                <w:sz w:val="32"/>
                <w:szCs w:val="24"/>
                <w:u w:val="single"/>
              </w:rPr>
              <w:t xml:space="preserve"> analyze</w:t>
            </w:r>
            <w:r w:rsidRPr="008B1082">
              <w:rPr>
                <w:color w:val="C45911" w:themeColor="accent2" w:themeShade="BF"/>
                <w:sz w:val="32"/>
                <w:szCs w:val="24"/>
              </w:rPr>
              <w:t xml:space="preserve"> data?</w:t>
            </w:r>
          </w:p>
          <w:p w:rsidR="008B1082" w:rsidRPr="008B1082" w:rsidRDefault="008B1082" w:rsidP="008B1082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B1082" w:rsidRDefault="008B1082"/>
        </w:tc>
        <w:tc>
          <w:tcPr>
            <w:tcW w:w="1620" w:type="dxa"/>
          </w:tcPr>
          <w:p w:rsidR="008B1082" w:rsidRDefault="008B1082"/>
        </w:tc>
        <w:tc>
          <w:tcPr>
            <w:tcW w:w="1705" w:type="dxa"/>
          </w:tcPr>
          <w:p w:rsidR="008B1082" w:rsidRDefault="008B1082"/>
        </w:tc>
      </w:tr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color w:val="FF0000"/>
                <w:sz w:val="32"/>
                <w:szCs w:val="24"/>
              </w:rPr>
            </w:pPr>
            <w:r w:rsidRPr="008B1082">
              <w:rPr>
                <w:color w:val="FF0000"/>
                <w:sz w:val="32"/>
                <w:szCs w:val="24"/>
              </w:rPr>
              <w:t xml:space="preserve">Do we </w:t>
            </w:r>
            <w:r w:rsidRPr="008B1082">
              <w:rPr>
                <w:b/>
                <w:color w:val="FF0000"/>
                <w:sz w:val="32"/>
                <w:szCs w:val="24"/>
                <w:u w:val="single"/>
              </w:rPr>
              <w:t>identify</w:t>
            </w:r>
            <w:r w:rsidRPr="008B1082">
              <w:rPr>
                <w:color w:val="FF0000"/>
                <w:sz w:val="32"/>
                <w:szCs w:val="24"/>
              </w:rPr>
              <w:t xml:space="preserve"> students who are not meeting standards?</w:t>
            </w:r>
          </w:p>
          <w:p w:rsidR="008B1082" w:rsidRPr="008B1082" w:rsidRDefault="008B1082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B1082" w:rsidRDefault="008B1082"/>
        </w:tc>
        <w:tc>
          <w:tcPr>
            <w:tcW w:w="1620" w:type="dxa"/>
          </w:tcPr>
          <w:p w:rsidR="008B1082" w:rsidRDefault="008B1082"/>
        </w:tc>
        <w:tc>
          <w:tcPr>
            <w:tcW w:w="1705" w:type="dxa"/>
          </w:tcPr>
          <w:p w:rsidR="008B1082" w:rsidRDefault="008B1082"/>
        </w:tc>
      </w:tr>
      <w:tr w:rsidR="008B1082" w:rsidTr="008B1082">
        <w:tc>
          <w:tcPr>
            <w:tcW w:w="4315" w:type="dxa"/>
          </w:tcPr>
          <w:p w:rsidR="008B1082" w:rsidRPr="008B1082" w:rsidRDefault="008B1082" w:rsidP="008B1082">
            <w:pPr>
              <w:jc w:val="center"/>
              <w:rPr>
                <w:color w:val="7030A0"/>
                <w:sz w:val="32"/>
                <w:szCs w:val="24"/>
              </w:rPr>
            </w:pPr>
            <w:r w:rsidRPr="008B1082">
              <w:rPr>
                <w:color w:val="7030A0"/>
                <w:sz w:val="32"/>
                <w:szCs w:val="24"/>
              </w:rPr>
              <w:t xml:space="preserve">Do we </w:t>
            </w:r>
            <w:r w:rsidRPr="008B1082">
              <w:rPr>
                <w:b/>
                <w:color w:val="7030A0"/>
                <w:sz w:val="32"/>
                <w:szCs w:val="24"/>
                <w:u w:val="single"/>
              </w:rPr>
              <w:t>develop</w:t>
            </w:r>
            <w:r w:rsidRPr="008B1082">
              <w:rPr>
                <w:color w:val="7030A0"/>
                <w:sz w:val="32"/>
                <w:szCs w:val="24"/>
              </w:rPr>
              <w:t xml:space="preserve"> a plan of action for improvement?</w:t>
            </w:r>
          </w:p>
          <w:p w:rsidR="008B1082" w:rsidRPr="008B1082" w:rsidRDefault="008B1082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8B1082" w:rsidRDefault="008B1082"/>
        </w:tc>
        <w:tc>
          <w:tcPr>
            <w:tcW w:w="1620" w:type="dxa"/>
          </w:tcPr>
          <w:p w:rsidR="008B1082" w:rsidRDefault="008B1082"/>
        </w:tc>
        <w:tc>
          <w:tcPr>
            <w:tcW w:w="1705" w:type="dxa"/>
          </w:tcPr>
          <w:p w:rsidR="008B1082" w:rsidRDefault="008B1082"/>
        </w:tc>
      </w:tr>
      <w:tr w:rsidR="008B1082" w:rsidTr="00100B2B">
        <w:tc>
          <w:tcPr>
            <w:tcW w:w="9350" w:type="dxa"/>
            <w:gridSpan w:val="4"/>
          </w:tcPr>
          <w:p w:rsidR="008B1082" w:rsidRPr="008B1082" w:rsidRDefault="008B1082">
            <w:pPr>
              <w:rPr>
                <w:b/>
                <w:sz w:val="40"/>
              </w:rPr>
            </w:pPr>
            <w:r w:rsidRPr="008B1082">
              <w:rPr>
                <w:b/>
                <w:sz w:val="40"/>
              </w:rPr>
              <w:t>Next Steps:</w:t>
            </w:r>
          </w:p>
          <w:p w:rsidR="008B1082" w:rsidRDefault="008B1082"/>
          <w:p w:rsidR="008B1082" w:rsidRDefault="008B1082"/>
          <w:p w:rsidR="008B1082" w:rsidRDefault="008B1082"/>
          <w:p w:rsidR="008B1082" w:rsidRDefault="008B1082"/>
          <w:p w:rsidR="008B1082" w:rsidRDefault="008B1082"/>
          <w:p w:rsidR="008B1082" w:rsidRDefault="008B1082"/>
          <w:p w:rsidR="008B1082" w:rsidRDefault="008B1082"/>
        </w:tc>
      </w:tr>
    </w:tbl>
    <w:p w:rsidR="00FB7F2F" w:rsidRDefault="00797208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82"/>
    <w:rsid w:val="001668FB"/>
    <w:rsid w:val="00797208"/>
    <w:rsid w:val="008272F5"/>
    <w:rsid w:val="008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AC32D-CD64-40AA-A50C-60F5E07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cp:lastPrinted>2017-01-19T12:22:00Z</cp:lastPrinted>
  <dcterms:created xsi:type="dcterms:W3CDTF">2018-01-19T15:36:00Z</dcterms:created>
  <dcterms:modified xsi:type="dcterms:W3CDTF">2018-01-19T15:36:00Z</dcterms:modified>
</cp:coreProperties>
</file>